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0B" w:rsidRDefault="00257D0B">
      <w:pPr>
        <w:rPr>
          <w:b/>
          <w:sz w:val="28"/>
          <w:szCs w:val="28"/>
        </w:rPr>
      </w:pPr>
      <w:r w:rsidRPr="000513FA">
        <w:rPr>
          <w:b/>
          <w:sz w:val="28"/>
          <w:szCs w:val="28"/>
        </w:rPr>
        <w:t>Сведения о численности обучающихся по реализуемым образовательным программам:</w:t>
      </w:r>
    </w:p>
    <w:p w:rsidR="000513FA" w:rsidRPr="000513FA" w:rsidRDefault="000513FA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2"/>
        <w:gridCol w:w="2299"/>
        <w:gridCol w:w="2298"/>
        <w:gridCol w:w="2246"/>
      </w:tblGrid>
      <w:tr w:rsidR="00257D0B" w:rsidTr="00257D0B">
        <w:tc>
          <w:tcPr>
            <w:tcW w:w="2502" w:type="dxa"/>
          </w:tcPr>
          <w:p w:rsidR="00257D0B" w:rsidRPr="00257D0B" w:rsidRDefault="001B67B5" w:rsidP="00257D0B">
            <w:pPr>
              <w:numPr>
                <w:ilvl w:val="0"/>
                <w:numId w:val="1"/>
              </w:numPr>
            </w:pPr>
            <w:hyperlink r:id="rId5" w:tgtFrame="_blank" w:history="1">
              <w:r w:rsidR="00257D0B" w:rsidRPr="00257D0B">
                <w:rPr>
                  <w:rStyle w:val="a4"/>
                </w:rPr>
                <w:t>ШКОЛА ВОЖАТЫХ</w:t>
              </w:r>
            </w:hyperlink>
          </w:p>
          <w:p w:rsidR="00257D0B" w:rsidRDefault="00257D0B" w:rsidP="00257D0B">
            <w:pPr>
              <w:ind w:left="720"/>
            </w:pPr>
          </w:p>
        </w:tc>
        <w:tc>
          <w:tcPr>
            <w:tcW w:w="2299" w:type="dxa"/>
          </w:tcPr>
          <w:p w:rsidR="00257D0B" w:rsidRDefault="00257D0B">
            <w:r>
              <w:t>До 15 человек</w:t>
            </w:r>
          </w:p>
        </w:tc>
        <w:tc>
          <w:tcPr>
            <w:tcW w:w="2298" w:type="dxa"/>
          </w:tcPr>
          <w:p w:rsidR="00257D0B" w:rsidRDefault="00BD3B19">
            <w:r>
              <w:t>Количество вакантных мест -0</w:t>
            </w:r>
          </w:p>
        </w:tc>
        <w:tc>
          <w:tcPr>
            <w:tcW w:w="2246" w:type="dxa"/>
          </w:tcPr>
          <w:p w:rsidR="00257D0B" w:rsidRDefault="00257D0B"/>
        </w:tc>
      </w:tr>
      <w:tr w:rsidR="00BD3B19" w:rsidTr="00257D0B">
        <w:tc>
          <w:tcPr>
            <w:tcW w:w="2502" w:type="dxa"/>
          </w:tcPr>
          <w:p w:rsidR="00BD3B19" w:rsidRPr="00257D0B" w:rsidRDefault="001B67B5" w:rsidP="00BD3B19">
            <w:pPr>
              <w:numPr>
                <w:ilvl w:val="0"/>
                <w:numId w:val="1"/>
              </w:numPr>
            </w:pPr>
            <w:hyperlink r:id="rId6" w:tgtFrame="_blank" w:history="1">
              <w:r w:rsidR="00BD3B19" w:rsidRPr="00257D0B">
                <w:rPr>
                  <w:rStyle w:val="a4"/>
                </w:rPr>
                <w:t>ПРОГРАММА ВЕРТИКАЛЬ</w:t>
              </w:r>
            </w:hyperlink>
          </w:p>
          <w:p w:rsidR="00BD3B19" w:rsidRPr="00257D0B" w:rsidRDefault="00BD3B19" w:rsidP="00BD3B19">
            <w:pPr>
              <w:numPr>
                <w:ilvl w:val="0"/>
                <w:numId w:val="1"/>
              </w:numPr>
            </w:pPr>
          </w:p>
        </w:tc>
        <w:tc>
          <w:tcPr>
            <w:tcW w:w="2299" w:type="dxa"/>
          </w:tcPr>
          <w:p w:rsidR="00BD3B19" w:rsidRDefault="00BD3B19" w:rsidP="00BD3B19">
            <w:r w:rsidRPr="002E235B">
              <w:t>До 15 человек</w:t>
            </w:r>
          </w:p>
        </w:tc>
        <w:tc>
          <w:tcPr>
            <w:tcW w:w="2298" w:type="dxa"/>
          </w:tcPr>
          <w:p w:rsidR="00BD3B19" w:rsidRDefault="00BD3B19" w:rsidP="00BD3B19">
            <w:r w:rsidRPr="005931B7">
              <w:t>Количество вакантных мест -0</w:t>
            </w:r>
          </w:p>
        </w:tc>
        <w:tc>
          <w:tcPr>
            <w:tcW w:w="2246" w:type="dxa"/>
          </w:tcPr>
          <w:p w:rsidR="00BD3B19" w:rsidRDefault="00BD3B19" w:rsidP="00BD3B19"/>
        </w:tc>
      </w:tr>
      <w:tr w:rsidR="00BD3B19" w:rsidTr="00257D0B">
        <w:tc>
          <w:tcPr>
            <w:tcW w:w="2502" w:type="dxa"/>
          </w:tcPr>
          <w:p w:rsidR="00BD3B19" w:rsidRPr="00257D0B" w:rsidRDefault="001B67B5" w:rsidP="00BD3B19">
            <w:pPr>
              <w:numPr>
                <w:ilvl w:val="0"/>
                <w:numId w:val="1"/>
              </w:numPr>
            </w:pPr>
            <w:hyperlink r:id="rId7" w:tgtFrame="_blank" w:history="1">
              <w:r w:rsidR="00BD3B19" w:rsidRPr="00257D0B">
                <w:rPr>
                  <w:rStyle w:val="a4"/>
                </w:rPr>
                <w:t>ПРОГРАММА ДИДЖЕИНГ</w:t>
              </w:r>
            </w:hyperlink>
          </w:p>
          <w:p w:rsidR="00BD3B19" w:rsidRDefault="00BD3B19" w:rsidP="00BD3B19"/>
        </w:tc>
        <w:tc>
          <w:tcPr>
            <w:tcW w:w="2299" w:type="dxa"/>
          </w:tcPr>
          <w:p w:rsidR="00BD3B19" w:rsidRDefault="00BD3B19" w:rsidP="00BD3B19">
            <w:r w:rsidRPr="002E235B">
              <w:t>До 15 человек</w:t>
            </w:r>
          </w:p>
        </w:tc>
        <w:tc>
          <w:tcPr>
            <w:tcW w:w="2298" w:type="dxa"/>
          </w:tcPr>
          <w:p w:rsidR="00BD3B19" w:rsidRDefault="00BD3B19" w:rsidP="00BD3B19">
            <w:r w:rsidRPr="005931B7">
              <w:t>Количество вакантных мест -0</w:t>
            </w:r>
          </w:p>
        </w:tc>
        <w:tc>
          <w:tcPr>
            <w:tcW w:w="2246" w:type="dxa"/>
          </w:tcPr>
          <w:p w:rsidR="00BD3B19" w:rsidRDefault="00BD3B19" w:rsidP="00BD3B19"/>
        </w:tc>
      </w:tr>
      <w:tr w:rsidR="00BD3B19" w:rsidTr="00257D0B">
        <w:tc>
          <w:tcPr>
            <w:tcW w:w="2502" w:type="dxa"/>
          </w:tcPr>
          <w:p w:rsidR="00BD3B19" w:rsidRPr="00257D0B" w:rsidRDefault="001B67B5" w:rsidP="00BD3B19">
            <w:pPr>
              <w:numPr>
                <w:ilvl w:val="0"/>
                <w:numId w:val="1"/>
              </w:numPr>
            </w:pPr>
            <w:hyperlink r:id="rId8" w:tgtFrame="_blank" w:history="1">
              <w:r w:rsidR="00BD3B19" w:rsidRPr="00257D0B">
                <w:rPr>
                  <w:rStyle w:val="a4"/>
                </w:rPr>
                <w:t>ПРОГРАММА ФУТБОЛЬНАЯ ЛИГА</w:t>
              </w:r>
            </w:hyperlink>
          </w:p>
          <w:p w:rsidR="00BD3B19" w:rsidRDefault="00BD3B19" w:rsidP="00BD3B19"/>
        </w:tc>
        <w:tc>
          <w:tcPr>
            <w:tcW w:w="2299" w:type="dxa"/>
          </w:tcPr>
          <w:p w:rsidR="00BD3B19" w:rsidRDefault="00BD3B19" w:rsidP="00BD3B19">
            <w:r w:rsidRPr="002E235B">
              <w:t>До 15 человек</w:t>
            </w:r>
          </w:p>
        </w:tc>
        <w:tc>
          <w:tcPr>
            <w:tcW w:w="2298" w:type="dxa"/>
          </w:tcPr>
          <w:p w:rsidR="00BD3B19" w:rsidRDefault="00BD3B19" w:rsidP="00BD3B19">
            <w:r w:rsidRPr="005931B7">
              <w:t>Количество вакантных мест -0</w:t>
            </w:r>
          </w:p>
        </w:tc>
        <w:tc>
          <w:tcPr>
            <w:tcW w:w="2246" w:type="dxa"/>
          </w:tcPr>
          <w:p w:rsidR="00BD3B19" w:rsidRDefault="00BD3B19" w:rsidP="00BD3B19"/>
        </w:tc>
      </w:tr>
      <w:tr w:rsidR="00BD3B19" w:rsidTr="00257D0B">
        <w:tc>
          <w:tcPr>
            <w:tcW w:w="2502" w:type="dxa"/>
          </w:tcPr>
          <w:p w:rsidR="00BD3B19" w:rsidRPr="00257D0B" w:rsidRDefault="001B67B5" w:rsidP="00BD3B19">
            <w:pPr>
              <w:numPr>
                <w:ilvl w:val="0"/>
                <w:numId w:val="1"/>
              </w:numPr>
            </w:pPr>
            <w:hyperlink r:id="rId9" w:tgtFrame="_blank" w:history="1">
              <w:r w:rsidR="00BD3B19" w:rsidRPr="00257D0B">
                <w:rPr>
                  <w:rStyle w:val="a4"/>
                </w:rPr>
                <w:t>ПРОГРАММА ЛАНДШАФТНЫЙ ДИЗАЙН</w:t>
              </w:r>
            </w:hyperlink>
          </w:p>
          <w:p w:rsidR="00BD3B19" w:rsidRDefault="00BD3B19" w:rsidP="00BD3B19"/>
        </w:tc>
        <w:tc>
          <w:tcPr>
            <w:tcW w:w="2299" w:type="dxa"/>
          </w:tcPr>
          <w:p w:rsidR="00BD3B19" w:rsidRDefault="00BD3B19" w:rsidP="00BD3B19">
            <w:r w:rsidRPr="002E235B">
              <w:t>До 15 человек</w:t>
            </w:r>
          </w:p>
        </w:tc>
        <w:tc>
          <w:tcPr>
            <w:tcW w:w="2298" w:type="dxa"/>
          </w:tcPr>
          <w:p w:rsidR="00BD3B19" w:rsidRDefault="00BD3B19" w:rsidP="00BD3B19">
            <w:r w:rsidRPr="005931B7">
              <w:t>Количество вакантных мест -0</w:t>
            </w:r>
          </w:p>
        </w:tc>
        <w:tc>
          <w:tcPr>
            <w:tcW w:w="2246" w:type="dxa"/>
          </w:tcPr>
          <w:p w:rsidR="00BD3B19" w:rsidRDefault="00BD3B19" w:rsidP="00BD3B19"/>
        </w:tc>
      </w:tr>
    </w:tbl>
    <w:p w:rsidR="000513FA" w:rsidRDefault="000513FA"/>
    <w:p w:rsidR="00257D0B" w:rsidRDefault="00BD3B19">
      <w:r>
        <w:t xml:space="preserve">Количество мест, финансируемых </w:t>
      </w:r>
      <w:r w:rsidR="001B67B5">
        <w:t>з</w:t>
      </w:r>
      <w:r>
        <w:t>а счет средств муниципального бюджета- 0</w:t>
      </w:r>
    </w:p>
    <w:p w:rsidR="00BD3B19" w:rsidRPr="00BD3B19" w:rsidRDefault="00BD3B19" w:rsidP="00BD3B19">
      <w:r w:rsidRPr="00BD3B19">
        <w:t xml:space="preserve">Количество мест, финансируемых </w:t>
      </w:r>
      <w:r w:rsidR="001B67B5">
        <w:t>з</w:t>
      </w:r>
      <w:r w:rsidRPr="00BD3B19">
        <w:t xml:space="preserve">а счет средств </w:t>
      </w:r>
      <w:proofErr w:type="gramStart"/>
      <w:r>
        <w:t xml:space="preserve">регионального </w:t>
      </w:r>
      <w:r w:rsidRPr="00BD3B19">
        <w:t xml:space="preserve"> бюджета</w:t>
      </w:r>
      <w:proofErr w:type="gramEnd"/>
      <w:r w:rsidRPr="00BD3B19">
        <w:t xml:space="preserve">- </w:t>
      </w:r>
      <w:r>
        <w:t>0</w:t>
      </w:r>
    </w:p>
    <w:p w:rsidR="00BD3B19" w:rsidRDefault="00BD3B19" w:rsidP="00BD3B19">
      <w:bookmarkStart w:id="0" w:name="_GoBack"/>
      <w:bookmarkEnd w:id="0"/>
      <w:r w:rsidRPr="00BD3B19">
        <w:t xml:space="preserve">Количество мест, финансируемых </w:t>
      </w:r>
      <w:r w:rsidR="001B67B5">
        <w:t>з</w:t>
      </w:r>
      <w:r w:rsidRPr="00BD3B19">
        <w:t xml:space="preserve">а счет средств </w:t>
      </w:r>
      <w:r>
        <w:t xml:space="preserve">федерального </w:t>
      </w:r>
      <w:r w:rsidRPr="00BD3B19">
        <w:t xml:space="preserve"> бюджета- </w:t>
      </w:r>
      <w:r>
        <w:t>0</w:t>
      </w:r>
    </w:p>
    <w:p w:rsidR="001B67B5" w:rsidRDefault="001B67B5" w:rsidP="00BD3B19">
      <w:r>
        <w:t>Количество мест, финансируемых ха счет собственных средств ООО «Мы и дети» - 75 (за одну лагерную смену)</w:t>
      </w:r>
    </w:p>
    <w:p w:rsidR="001B67B5" w:rsidRPr="00BD3B19" w:rsidRDefault="001B67B5" w:rsidP="00BD3B19"/>
    <w:p w:rsidR="00BD3B19" w:rsidRDefault="00BD3B19"/>
    <w:p w:rsidR="00257D0B" w:rsidRDefault="00257D0B"/>
    <w:sectPr w:rsidR="0025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07CC0"/>
    <w:multiLevelType w:val="multilevel"/>
    <w:tmpl w:val="6E8A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A15C4"/>
    <w:multiLevelType w:val="multilevel"/>
    <w:tmpl w:val="7C4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725C4"/>
    <w:multiLevelType w:val="multilevel"/>
    <w:tmpl w:val="1E4E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28"/>
    <w:rsid w:val="000513FA"/>
    <w:rsid w:val="00154326"/>
    <w:rsid w:val="001B67B5"/>
    <w:rsid w:val="00257D0B"/>
    <w:rsid w:val="00287338"/>
    <w:rsid w:val="002F560A"/>
    <w:rsid w:val="00304CEB"/>
    <w:rsid w:val="00377E27"/>
    <w:rsid w:val="003A5C28"/>
    <w:rsid w:val="005D30B0"/>
    <w:rsid w:val="005D7D41"/>
    <w:rsid w:val="006D4DC5"/>
    <w:rsid w:val="00914A6C"/>
    <w:rsid w:val="009D485B"/>
    <w:rsid w:val="00A30555"/>
    <w:rsid w:val="00AE25EB"/>
    <w:rsid w:val="00BD3B19"/>
    <w:rsid w:val="00E57089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A8B2C-CA2F-418A-98A9-09666158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7D0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3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eti.pro/wp-content/uploads/2023/04/Programma_Futbolnaya_lig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deti.pro/wp-content/uploads/2023/04/Programma_Didzhe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deti.pro/wp-content/uploads/2023/04/Programma_Vertika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deti.pro/wp-content/uploads/2023/04/Shkola_vozhatykh_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deti.pro/wp-content/uploads/2023/04/Programma_Landshaftny_dizay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dcterms:created xsi:type="dcterms:W3CDTF">2024-03-01T06:59:00Z</dcterms:created>
  <dcterms:modified xsi:type="dcterms:W3CDTF">2024-03-01T06:59:00Z</dcterms:modified>
</cp:coreProperties>
</file>